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FF16" w14:textId="21068164" w:rsidR="001A7CD4" w:rsidRDefault="001A7CD4">
      <w:pPr>
        <w:pStyle w:val="Textoindependiente"/>
        <w:spacing w:before="4"/>
        <w:rPr>
          <w:b/>
          <w:sz w:val="16"/>
        </w:rPr>
      </w:pPr>
    </w:p>
    <w:p w14:paraId="08B8F8A8" w14:textId="59357037" w:rsidR="00D934E7" w:rsidRDefault="00D934E7" w:rsidP="00E70219">
      <w:pPr>
        <w:pStyle w:val="Textoindependiente"/>
        <w:spacing w:before="4"/>
      </w:pPr>
    </w:p>
    <w:p w14:paraId="67F62994" w14:textId="549A287A" w:rsidR="00E70219" w:rsidRDefault="00E70219" w:rsidP="009B0680">
      <w:pPr>
        <w:pStyle w:val="Textoindependiente"/>
        <w:spacing w:before="4"/>
        <w:ind w:left="1440"/>
        <w:jc w:val="right"/>
      </w:pPr>
      <w:r>
        <w:t xml:space="preserve">_________________________________, </w:t>
      </w:r>
      <w:proofErr w:type="spellStart"/>
      <w:r>
        <w:t>Gto</w:t>
      </w:r>
      <w:proofErr w:type="spellEnd"/>
      <w:r>
        <w:t xml:space="preserve">., a ____________ de ___________________de </w:t>
      </w:r>
      <w:r w:rsidR="00FF2625" w:rsidRPr="00FF2625">
        <w:rPr>
          <w:b/>
          <w:bCs/>
        </w:rPr>
        <w:t>2025</w:t>
      </w:r>
      <w:r>
        <w:t>.</w:t>
      </w:r>
    </w:p>
    <w:p w14:paraId="5730AD00" w14:textId="77777777" w:rsidR="00B1229B" w:rsidRPr="00B1229B" w:rsidRDefault="00B1229B" w:rsidP="00B1229B">
      <w:pPr>
        <w:pStyle w:val="Textoindependiente"/>
        <w:spacing w:before="4"/>
        <w:jc w:val="right"/>
      </w:pPr>
    </w:p>
    <w:p w14:paraId="7FA000F4" w14:textId="52B4AE61" w:rsidR="00422935" w:rsidRDefault="005F2FD9" w:rsidP="00E70219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line="360" w:lineRule="auto"/>
        <w:ind w:left="6" w:hanging="6"/>
        <w:jc w:val="both"/>
      </w:pPr>
      <w:r>
        <w:t xml:space="preserve">Las actividades en las que se desarrolla </w:t>
      </w:r>
      <w:r w:rsidR="00280C3F">
        <w:t>la capacitación de la persona con la finalidad de mejorar sus condiciones de empleabilidad</w:t>
      </w:r>
      <w:r w:rsidR="00422935" w:rsidRPr="00B20874">
        <w:t xml:space="preserve">, autoempleo, </w:t>
      </w:r>
      <w:r w:rsidR="00280C3F" w:rsidRPr="00B20874">
        <w:t xml:space="preserve">vinculación </w:t>
      </w:r>
      <w:r w:rsidR="00775B23">
        <w:t>o</w:t>
      </w:r>
      <w:r w:rsidR="00280C3F" w:rsidRPr="00B20874">
        <w:t xml:space="preserve"> formación laboral</w:t>
      </w:r>
      <w:r w:rsidR="00775B23">
        <w:t xml:space="preserve">, </w:t>
      </w:r>
      <w:r w:rsidR="00601E9F">
        <w:t xml:space="preserve">tanto </w:t>
      </w:r>
      <w:r w:rsidR="00280C3F">
        <w:t>su trayecto, asistencia y participación</w:t>
      </w:r>
      <w:r w:rsidR="00601E9F">
        <w:t xml:space="preserve"> en el proceso de capacitación</w:t>
      </w:r>
      <w:r w:rsidR="00280C3F">
        <w:t xml:space="preserve">, pueden involucrar ciertos riesgos. </w:t>
      </w:r>
      <w:r w:rsidR="00422935" w:rsidRPr="004C4478">
        <w:t xml:space="preserve"> </w:t>
      </w:r>
      <w:r w:rsidR="00280C3F">
        <w:t>Teniendo conocimiento de ello, decido voluntariamente participar en las actividades del Programa ___________________________________</w:t>
      </w:r>
      <w:r w:rsidR="00601E9F">
        <w:t>.</w:t>
      </w:r>
    </w:p>
    <w:p w14:paraId="39B69E4C" w14:textId="77777777" w:rsidR="00601E9F" w:rsidRDefault="00601E9F" w:rsidP="00E70219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line="360" w:lineRule="auto"/>
        <w:ind w:left="6" w:hanging="6"/>
        <w:jc w:val="both"/>
        <w:rPr>
          <w:u w:val="single"/>
        </w:rPr>
      </w:pPr>
    </w:p>
    <w:p w14:paraId="722707F4" w14:textId="062A9334" w:rsidR="00614528" w:rsidRPr="00614528" w:rsidRDefault="00614528" w:rsidP="00614528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line="360" w:lineRule="auto"/>
        <w:ind w:left="6" w:hanging="6"/>
        <w:jc w:val="both"/>
      </w:pPr>
      <w:r w:rsidRPr="00614528">
        <w:t>A través de la presente</w:t>
      </w:r>
      <w:r w:rsidR="009B0680">
        <w:t xml:space="preserve">, </w:t>
      </w:r>
      <w:r w:rsidRPr="00614528">
        <w:t xml:space="preserve"> yo</w:t>
      </w:r>
      <w:r w:rsidR="009B0680">
        <w:t>,</w:t>
      </w:r>
      <w:r>
        <w:t xml:space="preserve"> _______________________________________________________</w:t>
      </w:r>
      <w:r w:rsidR="009B0680">
        <w:t>_________________</w:t>
      </w:r>
      <w:r w:rsidR="00B20874">
        <w:t xml:space="preserve">como </w:t>
      </w:r>
      <w:r>
        <w:t xml:space="preserve">padre/madre, tutor o responsable del menor de edad de nombre ___________________________________________________________ ,de _____ años, </w:t>
      </w:r>
      <w:r w:rsidR="00775B23">
        <w:t xml:space="preserve">declaro haber entendido lo anterior y </w:t>
      </w:r>
      <w:r>
        <w:t xml:space="preserve">otorgo mi consentimiento </w:t>
      </w:r>
      <w:r w:rsidR="00775B23">
        <w:t>para que el menor de edad</w:t>
      </w:r>
      <w:r w:rsidR="00B20874">
        <w:t xml:space="preserve"> particip</w:t>
      </w:r>
      <w:r w:rsidR="00775B23">
        <w:t>e</w:t>
      </w:r>
      <w:r w:rsidR="00B20874">
        <w:t xml:space="preserve"> </w:t>
      </w:r>
      <w:r>
        <w:t>en las actividades relacionadas al Programa BECAT</w:t>
      </w:r>
      <w:r w:rsidR="00B20874">
        <w:t xml:space="preserve"> y deslindo de cualquier responsabilidad a la Secretaría de </w:t>
      </w:r>
      <w:r w:rsidR="00601E9F">
        <w:t>Economía</w:t>
      </w:r>
      <w:r w:rsidR="00B20874">
        <w:t xml:space="preserve">, en caso de surgir algún tipo de pérdida, daño o lesión </w:t>
      </w:r>
      <w:r>
        <w:t>durante el perio</w:t>
      </w:r>
      <w:r w:rsidR="009A0E72">
        <w:t>do</w:t>
      </w:r>
      <w:r w:rsidR="0068061F">
        <w:t xml:space="preserve"> total que comprenda la capacitación.</w:t>
      </w:r>
    </w:p>
    <w:p w14:paraId="4177CE0E" w14:textId="77777777" w:rsidR="00775B23" w:rsidRDefault="00775B23" w:rsidP="009B0680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line="360" w:lineRule="auto"/>
        <w:ind w:left="6" w:hanging="6"/>
        <w:jc w:val="both"/>
      </w:pPr>
    </w:p>
    <w:p w14:paraId="06C0A068" w14:textId="370B242E" w:rsidR="009B0680" w:rsidRDefault="009B0680" w:rsidP="009B0680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line="360" w:lineRule="auto"/>
        <w:ind w:left="6" w:hanging="6"/>
        <w:jc w:val="both"/>
      </w:pPr>
      <w:r>
        <w:t>Con el objetivo de validar mi identidad</w:t>
      </w:r>
      <w:r w:rsidR="00F91A88">
        <w:t xml:space="preserve"> como padre, madre y/o tutor del menor</w:t>
      </w:r>
      <w:r>
        <w:t xml:space="preserve">, adjunto a esta carta copia de documento de identificación oficial y firmo en conformidad. </w:t>
      </w:r>
    </w:p>
    <w:p w14:paraId="17BD5A12" w14:textId="77777777" w:rsidR="009B0680" w:rsidRDefault="009B0680" w:rsidP="009B0680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line="360" w:lineRule="auto"/>
        <w:jc w:val="both"/>
      </w:pPr>
    </w:p>
    <w:p w14:paraId="4E79BC87" w14:textId="77777777" w:rsidR="009B0680" w:rsidRDefault="009B0680" w:rsidP="00E70219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line="360" w:lineRule="auto"/>
        <w:ind w:left="6" w:hanging="6"/>
        <w:jc w:val="both"/>
      </w:pPr>
    </w:p>
    <w:p w14:paraId="7E36CA8B" w14:textId="77777777" w:rsidR="00B1229B" w:rsidRDefault="00B1229B" w:rsidP="00B1229B">
      <w:pPr>
        <w:pStyle w:val="Ttulo1"/>
        <w:spacing w:before="120"/>
        <w:ind w:left="1038" w:right="1094"/>
      </w:pPr>
      <w:r>
        <w:t>ATENTAMENTE</w:t>
      </w:r>
    </w:p>
    <w:p w14:paraId="4340FF6A" w14:textId="09C9CA35" w:rsidR="007A2EB4" w:rsidRDefault="007A2EB4" w:rsidP="00B1229B">
      <w:pPr>
        <w:spacing w:after="120"/>
        <w:rPr>
          <w:sz w:val="20"/>
          <w:szCs w:val="20"/>
        </w:rPr>
      </w:pPr>
    </w:p>
    <w:p w14:paraId="154DF608" w14:textId="77777777" w:rsidR="00E70219" w:rsidRDefault="00E70219" w:rsidP="00B1229B">
      <w:pPr>
        <w:spacing w:after="120"/>
        <w:rPr>
          <w:sz w:val="20"/>
          <w:szCs w:val="20"/>
        </w:rPr>
      </w:pPr>
    </w:p>
    <w:p w14:paraId="057EB9D9" w14:textId="77777777" w:rsidR="00B1229B" w:rsidRPr="00B1229B" w:rsidRDefault="00B1229B" w:rsidP="00B1229B">
      <w:pPr>
        <w:spacing w:after="120"/>
        <w:rPr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851"/>
        <w:gridCol w:w="4579"/>
      </w:tblGrid>
      <w:tr w:rsidR="000F27B7" w:rsidRPr="007A2EB4" w14:paraId="44413C7F" w14:textId="77777777" w:rsidTr="00B1229B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1FFA708A" w14:textId="67A1654C" w:rsidR="000F27B7" w:rsidRPr="00B1229B" w:rsidRDefault="00B1229B" w:rsidP="00B1229B">
            <w:pPr>
              <w:pStyle w:val="Prrafodelista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229B">
              <w:rPr>
                <w:b/>
                <w:bCs/>
                <w:sz w:val="20"/>
                <w:szCs w:val="20"/>
              </w:rPr>
              <w:t>Nombre y firma o huella dactilar del padre, madre o persona tutora.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44B54" w14:textId="7C2E86E8" w:rsidR="000F27B7" w:rsidRPr="007A2EB4" w:rsidRDefault="000F27B7" w:rsidP="007A2EB4">
            <w:pPr>
              <w:pStyle w:val="Prrafodelista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79" w:type="dxa"/>
            <w:tcBorders>
              <w:left w:val="nil"/>
              <w:bottom w:val="nil"/>
              <w:right w:val="nil"/>
            </w:tcBorders>
          </w:tcPr>
          <w:p w14:paraId="656A90C8" w14:textId="6C9C35C4" w:rsidR="000F27B7" w:rsidRPr="00B1229B" w:rsidRDefault="00B1229B" w:rsidP="00B1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229B">
              <w:rPr>
                <w:b/>
                <w:bCs/>
                <w:sz w:val="20"/>
                <w:szCs w:val="20"/>
              </w:rPr>
              <w:t>Nombre y</w:t>
            </w:r>
            <w:r w:rsidR="00AB46D3">
              <w:rPr>
                <w:b/>
                <w:bCs/>
                <w:sz w:val="20"/>
                <w:szCs w:val="20"/>
              </w:rPr>
              <w:t>/o</w:t>
            </w:r>
            <w:r w:rsidRPr="00B1229B">
              <w:rPr>
                <w:b/>
                <w:bCs/>
                <w:sz w:val="20"/>
                <w:szCs w:val="20"/>
              </w:rPr>
              <w:t xml:space="preserve"> firma del menor de edad</w:t>
            </w:r>
          </w:p>
        </w:tc>
      </w:tr>
    </w:tbl>
    <w:p w14:paraId="677CE717" w14:textId="77777777" w:rsidR="0095604B" w:rsidRDefault="0095604B" w:rsidP="00B1229B">
      <w:pPr>
        <w:spacing w:before="171"/>
        <w:ind w:left="284" w:right="332"/>
        <w:jc w:val="center"/>
        <w:rPr>
          <w:rFonts w:ascii="Arial" w:hAnsi="Arial"/>
          <w:i/>
          <w:sz w:val="16"/>
          <w:szCs w:val="28"/>
        </w:rPr>
      </w:pPr>
    </w:p>
    <w:p w14:paraId="2E039265" w14:textId="77777777" w:rsidR="0095604B" w:rsidRDefault="0095604B" w:rsidP="00B1229B">
      <w:pPr>
        <w:spacing w:before="171"/>
        <w:ind w:left="284" w:right="332"/>
        <w:jc w:val="center"/>
        <w:rPr>
          <w:rFonts w:ascii="Arial" w:hAnsi="Arial"/>
          <w:i/>
          <w:sz w:val="16"/>
          <w:szCs w:val="28"/>
        </w:rPr>
      </w:pPr>
    </w:p>
    <w:p w14:paraId="4B7C95E6" w14:textId="77777777" w:rsidR="0095604B" w:rsidRDefault="0095604B" w:rsidP="00B1229B">
      <w:pPr>
        <w:spacing w:before="171"/>
        <w:ind w:left="284" w:right="332"/>
        <w:jc w:val="center"/>
        <w:rPr>
          <w:rFonts w:ascii="Arial" w:hAnsi="Arial"/>
          <w:i/>
          <w:sz w:val="16"/>
          <w:szCs w:val="28"/>
        </w:rPr>
      </w:pPr>
    </w:p>
    <w:p w14:paraId="6C9CEF20" w14:textId="5A13FA77" w:rsidR="001A7CD4" w:rsidRPr="000F27B7" w:rsidRDefault="005F29CE" w:rsidP="00B1229B">
      <w:pPr>
        <w:spacing w:before="171"/>
        <w:ind w:left="284" w:right="332"/>
        <w:jc w:val="center"/>
        <w:rPr>
          <w:rFonts w:ascii="Arial" w:hAnsi="Arial"/>
          <w:i/>
          <w:sz w:val="16"/>
          <w:szCs w:val="28"/>
        </w:rPr>
      </w:pPr>
      <w:r w:rsidRPr="000F27B7">
        <w:rPr>
          <w:rFonts w:ascii="Arial" w:hAnsi="Arial"/>
          <w:i/>
          <w:sz w:val="16"/>
          <w:szCs w:val="28"/>
        </w:rPr>
        <w:t>«Este programa es público, ajeno a cualquier partido político. Queda prohibido su uso para fines distintos al desarrollo social».</w:t>
      </w:r>
      <w:r w:rsidR="000F27B7">
        <w:rPr>
          <w:rFonts w:ascii="Arial" w:hAnsi="Arial"/>
          <w:i/>
          <w:sz w:val="16"/>
          <w:szCs w:val="28"/>
        </w:rPr>
        <w:t xml:space="preserve"> </w:t>
      </w:r>
      <w:r w:rsidRPr="000F27B7">
        <w:rPr>
          <w:rFonts w:ascii="Arial" w:hAnsi="Arial"/>
          <w:i/>
          <w:sz w:val="16"/>
          <w:szCs w:val="28"/>
        </w:rPr>
        <w:t xml:space="preserve">«Los trámites de acceso a los apoyos económicos de los Programas Sociales son gratuitos, personales e intransferibles» </w:t>
      </w:r>
    </w:p>
    <w:sectPr w:rsidR="001A7CD4" w:rsidRPr="000F27B7" w:rsidSect="00634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60" w:right="851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6E6B" w14:textId="77777777" w:rsidR="00E8049F" w:rsidRDefault="00E8049F" w:rsidP="00634C36">
      <w:r>
        <w:separator/>
      </w:r>
    </w:p>
  </w:endnote>
  <w:endnote w:type="continuationSeparator" w:id="0">
    <w:p w14:paraId="31152B60" w14:textId="77777777" w:rsidR="00E8049F" w:rsidRDefault="00E8049F" w:rsidP="006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1106" w14:textId="77777777" w:rsidR="00DD0BD3" w:rsidRDefault="00DD0B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8922" w14:textId="2E31F991" w:rsidR="008C61A2" w:rsidRDefault="003F07F1">
    <w:pPr>
      <w:pStyle w:val="Piedepgina"/>
      <w:rPr>
        <w:sz w:val="20"/>
        <w:szCs w:val="20"/>
      </w:rPr>
    </w:pPr>
    <w:r w:rsidRPr="003F07F1">
      <w:rPr>
        <w:sz w:val="20"/>
        <w:szCs w:val="20"/>
      </w:rPr>
      <w:t>https://sde.guanajuato.gob.mx/assets/docs/aviso_de_privacidad_integral.pdf</w:t>
    </w:r>
  </w:p>
  <w:p w14:paraId="3B6DD4B5" w14:textId="0BE4EA13" w:rsidR="008C61A2" w:rsidRPr="008C61A2" w:rsidRDefault="008C61A2">
    <w:pPr>
      <w:pStyle w:val="Piedepgina"/>
      <w:rPr>
        <w:sz w:val="20"/>
        <w:szCs w:val="20"/>
      </w:rPr>
    </w:pPr>
    <w:r w:rsidRPr="008C61A2">
      <w:rPr>
        <w:sz w:val="20"/>
        <w:szCs w:val="20"/>
      </w:rPr>
      <w:t>https://sde.guanajuato.gob.mx/assets/docs/aviso_de_privacidad_simplificado.pdf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6385" w14:textId="77777777" w:rsidR="00DD0BD3" w:rsidRDefault="00DD0B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0892" w14:textId="77777777" w:rsidR="00E8049F" w:rsidRDefault="00E8049F" w:rsidP="00634C36">
      <w:r>
        <w:separator/>
      </w:r>
    </w:p>
  </w:footnote>
  <w:footnote w:type="continuationSeparator" w:id="0">
    <w:p w14:paraId="144BB69D" w14:textId="77777777" w:rsidR="00E8049F" w:rsidRDefault="00E8049F" w:rsidP="0063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22C0" w14:textId="77777777" w:rsidR="00DD0BD3" w:rsidRDefault="00DD0B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43B5" w14:textId="280B4D07" w:rsidR="00634C36" w:rsidRDefault="00634C36" w:rsidP="00E548A5">
    <w:pPr>
      <w:pStyle w:val="Ttulo1"/>
      <w:spacing w:before="84"/>
      <w:ind w:left="1036"/>
      <w:jc w:val="right"/>
    </w:pPr>
    <w:r w:rsidRPr="000C554A">
      <w:rPr>
        <w:sz w:val="22"/>
        <w:szCs w:val="22"/>
      </w:rPr>
      <w:t>A</w:t>
    </w:r>
    <w:r w:rsidR="00AB5128">
      <w:rPr>
        <w:sz w:val="22"/>
        <w:szCs w:val="22"/>
      </w:rPr>
      <w:t>nexo</w:t>
    </w:r>
    <w:r w:rsidRPr="000C554A">
      <w:rPr>
        <w:sz w:val="22"/>
        <w:szCs w:val="22"/>
      </w:rPr>
      <w:t xml:space="preserve"> </w:t>
    </w:r>
    <w:r w:rsidR="003B4673">
      <w:rPr>
        <w:sz w:val="22"/>
        <w:szCs w:val="22"/>
      </w:rPr>
      <w:t>III</w:t>
    </w:r>
  </w:p>
  <w:p w14:paraId="67CE5D31" w14:textId="275E6B0D" w:rsidR="00C82E49" w:rsidRPr="00D13649" w:rsidRDefault="00DD0BD3" w:rsidP="00E548A5">
    <w:pPr>
      <w:tabs>
        <w:tab w:val="left" w:pos="1214"/>
        <w:tab w:val="left" w:pos="1908"/>
      </w:tabs>
      <w:ind w:right="215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3DA63D" wp14:editId="239DC89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91570" cy="972000"/>
          <wp:effectExtent l="0" t="0" r="0" b="0"/>
          <wp:wrapNone/>
          <wp:docPr id="2" name="WordPictureWatermark3307032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245F23D-2D26-41D9-9D79-D810C1A13F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307032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245F23D-2D26-41D9-9D79-D810C1A13FB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6" t="4253" r="70966" b="78147"/>
                  <a:stretch/>
                </pic:blipFill>
                <pic:spPr bwMode="auto">
                  <a:xfrm>
                    <a:off x="0" y="0"/>
                    <a:ext cx="991570" cy="97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E49" w:rsidRPr="00D13649">
      <w:rPr>
        <w:b/>
      </w:rPr>
      <w:t>Secretaría de Econ</w:t>
    </w:r>
    <w:r w:rsidR="00FF2625">
      <w:rPr>
        <w:b/>
      </w:rPr>
      <w:t>omía</w:t>
    </w:r>
  </w:p>
  <w:p w14:paraId="569C5BE7" w14:textId="77777777" w:rsidR="00E548A5" w:rsidRDefault="00E548A5" w:rsidP="00E548A5">
    <w:pPr>
      <w:tabs>
        <w:tab w:val="left" w:pos="1214"/>
        <w:tab w:val="left" w:pos="1908"/>
      </w:tabs>
      <w:ind w:right="215"/>
      <w:jc w:val="center"/>
      <w:rPr>
        <w:b/>
      </w:rPr>
    </w:pPr>
    <w:r>
      <w:rPr>
        <w:b/>
      </w:rPr>
      <w:t>Proyecto de Inversión Chamba para la Gente</w:t>
    </w:r>
  </w:p>
  <w:p w14:paraId="2AD38827" w14:textId="240B0A71" w:rsidR="008E4F9D" w:rsidRDefault="008E4F9D" w:rsidP="00E548A5">
    <w:pPr>
      <w:tabs>
        <w:tab w:val="left" w:pos="1214"/>
        <w:tab w:val="left" w:pos="1908"/>
      </w:tabs>
      <w:ind w:right="215"/>
      <w:jc w:val="center"/>
      <w:rPr>
        <w:b/>
      </w:rPr>
    </w:pPr>
    <w:r w:rsidRPr="00D13649">
      <w:rPr>
        <w:b/>
      </w:rPr>
      <w:t>Programa</w:t>
    </w:r>
    <w:r w:rsidR="00C82E49" w:rsidRPr="00D13649">
      <w:rPr>
        <w:b/>
      </w:rPr>
      <w:t xml:space="preserve"> BECAT</w:t>
    </w:r>
    <w:r w:rsidR="00C82E49">
      <w:rPr>
        <w:b/>
      </w:rPr>
      <w:t xml:space="preserve"> </w:t>
    </w:r>
  </w:p>
  <w:p w14:paraId="13D69778" w14:textId="77777777" w:rsidR="00EE3F0E" w:rsidRDefault="00EE3F0E" w:rsidP="00E548A5">
    <w:pPr>
      <w:tabs>
        <w:tab w:val="left" w:pos="1214"/>
        <w:tab w:val="left" w:pos="1908"/>
      </w:tabs>
      <w:ind w:right="215"/>
      <w:jc w:val="center"/>
      <w:rPr>
        <w:b/>
      </w:rPr>
    </w:pPr>
    <w:r>
      <w:rPr>
        <w:b/>
      </w:rPr>
      <w:t>Carta responsiva del padre, madre o persona tutora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96D6" w14:textId="77777777" w:rsidR="00DD0BD3" w:rsidRDefault="00DD0B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B8E"/>
    <w:multiLevelType w:val="hybridMultilevel"/>
    <w:tmpl w:val="425AC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7A03"/>
    <w:multiLevelType w:val="multilevel"/>
    <w:tmpl w:val="AE0225F8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  <w:b/>
        <w:w w:val="96"/>
        <w:lang w:val="es-ES" w:eastAsia="en-US" w:bidi="ar-SA"/>
      </w:rPr>
    </w:lvl>
    <w:lvl w:ilvl="1">
      <w:numFmt w:val="bullet"/>
      <w:lvlText w:val="•"/>
      <w:lvlJc w:val="left"/>
      <w:pPr>
        <w:ind w:left="1681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DE9605D"/>
    <w:multiLevelType w:val="hybridMultilevel"/>
    <w:tmpl w:val="EC5E7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58CB"/>
    <w:multiLevelType w:val="hybridMultilevel"/>
    <w:tmpl w:val="36C46E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641"/>
    <w:multiLevelType w:val="hybridMultilevel"/>
    <w:tmpl w:val="B5CC05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601143"/>
    <w:multiLevelType w:val="hybridMultilevel"/>
    <w:tmpl w:val="B6462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C7A67"/>
    <w:multiLevelType w:val="hybridMultilevel"/>
    <w:tmpl w:val="36C46E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5BC"/>
    <w:multiLevelType w:val="hybridMultilevel"/>
    <w:tmpl w:val="DA7EA920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D4"/>
    <w:rsid w:val="00004557"/>
    <w:rsid w:val="00011787"/>
    <w:rsid w:val="000301F6"/>
    <w:rsid w:val="000770BF"/>
    <w:rsid w:val="00083FB9"/>
    <w:rsid w:val="000873AC"/>
    <w:rsid w:val="000B3301"/>
    <w:rsid w:val="000C1F2F"/>
    <w:rsid w:val="000C554A"/>
    <w:rsid w:val="000D0181"/>
    <w:rsid w:val="000E54DD"/>
    <w:rsid w:val="000E73A4"/>
    <w:rsid w:val="000F0417"/>
    <w:rsid w:val="000F27B7"/>
    <w:rsid w:val="00103841"/>
    <w:rsid w:val="00113101"/>
    <w:rsid w:val="00137982"/>
    <w:rsid w:val="00151B13"/>
    <w:rsid w:val="00177938"/>
    <w:rsid w:val="001828DA"/>
    <w:rsid w:val="00185A15"/>
    <w:rsid w:val="001873CE"/>
    <w:rsid w:val="001956DD"/>
    <w:rsid w:val="001A7CD4"/>
    <w:rsid w:val="001B2A48"/>
    <w:rsid w:val="001C04C0"/>
    <w:rsid w:val="001C200F"/>
    <w:rsid w:val="001D01C0"/>
    <w:rsid w:val="002015F4"/>
    <w:rsid w:val="00225E7C"/>
    <w:rsid w:val="002305B2"/>
    <w:rsid w:val="00245F61"/>
    <w:rsid w:val="00246A22"/>
    <w:rsid w:val="00280C3F"/>
    <w:rsid w:val="00294083"/>
    <w:rsid w:val="002B0795"/>
    <w:rsid w:val="002E13D1"/>
    <w:rsid w:val="002E63B7"/>
    <w:rsid w:val="00331F11"/>
    <w:rsid w:val="003A5D8C"/>
    <w:rsid w:val="003B4673"/>
    <w:rsid w:val="003E2E7D"/>
    <w:rsid w:val="003E458F"/>
    <w:rsid w:val="003E7FB4"/>
    <w:rsid w:val="003F07F1"/>
    <w:rsid w:val="003F76B5"/>
    <w:rsid w:val="00402078"/>
    <w:rsid w:val="00415A68"/>
    <w:rsid w:val="00422935"/>
    <w:rsid w:val="004572B3"/>
    <w:rsid w:val="00464D72"/>
    <w:rsid w:val="0047561D"/>
    <w:rsid w:val="0048143B"/>
    <w:rsid w:val="00487805"/>
    <w:rsid w:val="00494436"/>
    <w:rsid w:val="004A4739"/>
    <w:rsid w:val="004B4A09"/>
    <w:rsid w:val="004B7149"/>
    <w:rsid w:val="004C4478"/>
    <w:rsid w:val="004E04A0"/>
    <w:rsid w:val="004F4E69"/>
    <w:rsid w:val="00504EE6"/>
    <w:rsid w:val="00541A97"/>
    <w:rsid w:val="00542492"/>
    <w:rsid w:val="00563F80"/>
    <w:rsid w:val="0058449D"/>
    <w:rsid w:val="005905A8"/>
    <w:rsid w:val="005A5970"/>
    <w:rsid w:val="005B405D"/>
    <w:rsid w:val="005C1096"/>
    <w:rsid w:val="005E0E77"/>
    <w:rsid w:val="005F29CE"/>
    <w:rsid w:val="005F2FD9"/>
    <w:rsid w:val="005F6FDB"/>
    <w:rsid w:val="00601E9F"/>
    <w:rsid w:val="00614528"/>
    <w:rsid w:val="006337EF"/>
    <w:rsid w:val="00634C36"/>
    <w:rsid w:val="00636FC4"/>
    <w:rsid w:val="006647BD"/>
    <w:rsid w:val="00673711"/>
    <w:rsid w:val="0067560D"/>
    <w:rsid w:val="0068061F"/>
    <w:rsid w:val="00685362"/>
    <w:rsid w:val="00686079"/>
    <w:rsid w:val="006A6B75"/>
    <w:rsid w:val="00725940"/>
    <w:rsid w:val="007626F4"/>
    <w:rsid w:val="0077431D"/>
    <w:rsid w:val="00775B23"/>
    <w:rsid w:val="007761A4"/>
    <w:rsid w:val="00783CB8"/>
    <w:rsid w:val="00792427"/>
    <w:rsid w:val="007A2EB4"/>
    <w:rsid w:val="007A5E25"/>
    <w:rsid w:val="007B49A4"/>
    <w:rsid w:val="007D0A3A"/>
    <w:rsid w:val="007D0D9F"/>
    <w:rsid w:val="007E2DD8"/>
    <w:rsid w:val="007F00B0"/>
    <w:rsid w:val="00861E27"/>
    <w:rsid w:val="008B2D72"/>
    <w:rsid w:val="008B357D"/>
    <w:rsid w:val="008C5933"/>
    <w:rsid w:val="008C61A2"/>
    <w:rsid w:val="008D4202"/>
    <w:rsid w:val="008E4F9D"/>
    <w:rsid w:val="008E5ECB"/>
    <w:rsid w:val="008F3D3C"/>
    <w:rsid w:val="0091744E"/>
    <w:rsid w:val="009504B9"/>
    <w:rsid w:val="0095604B"/>
    <w:rsid w:val="009565A4"/>
    <w:rsid w:val="00970224"/>
    <w:rsid w:val="00992691"/>
    <w:rsid w:val="009A0E72"/>
    <w:rsid w:val="009B0680"/>
    <w:rsid w:val="009B1C99"/>
    <w:rsid w:val="009B42B1"/>
    <w:rsid w:val="009C766A"/>
    <w:rsid w:val="009E353F"/>
    <w:rsid w:val="009F0B7C"/>
    <w:rsid w:val="00A032F0"/>
    <w:rsid w:val="00A14DE7"/>
    <w:rsid w:val="00A157C5"/>
    <w:rsid w:val="00A50401"/>
    <w:rsid w:val="00A57352"/>
    <w:rsid w:val="00A6503A"/>
    <w:rsid w:val="00A72005"/>
    <w:rsid w:val="00A77C6F"/>
    <w:rsid w:val="00A91A5E"/>
    <w:rsid w:val="00AB2A16"/>
    <w:rsid w:val="00AB46D3"/>
    <w:rsid w:val="00AB5128"/>
    <w:rsid w:val="00AD17EB"/>
    <w:rsid w:val="00AE3E2D"/>
    <w:rsid w:val="00B1229B"/>
    <w:rsid w:val="00B20874"/>
    <w:rsid w:val="00B26BBC"/>
    <w:rsid w:val="00B43F84"/>
    <w:rsid w:val="00B84F23"/>
    <w:rsid w:val="00B861F5"/>
    <w:rsid w:val="00B91CF1"/>
    <w:rsid w:val="00B97161"/>
    <w:rsid w:val="00BA0BD2"/>
    <w:rsid w:val="00BE354E"/>
    <w:rsid w:val="00C00377"/>
    <w:rsid w:val="00C04EC0"/>
    <w:rsid w:val="00C22F9F"/>
    <w:rsid w:val="00C2572D"/>
    <w:rsid w:val="00C418B4"/>
    <w:rsid w:val="00C527EA"/>
    <w:rsid w:val="00C53000"/>
    <w:rsid w:val="00C82E49"/>
    <w:rsid w:val="00CB04EE"/>
    <w:rsid w:val="00CB75A3"/>
    <w:rsid w:val="00CC1172"/>
    <w:rsid w:val="00CC2628"/>
    <w:rsid w:val="00CC57EB"/>
    <w:rsid w:val="00CD50C2"/>
    <w:rsid w:val="00CF2D87"/>
    <w:rsid w:val="00CF7BE8"/>
    <w:rsid w:val="00D07795"/>
    <w:rsid w:val="00D13649"/>
    <w:rsid w:val="00D22511"/>
    <w:rsid w:val="00D22C37"/>
    <w:rsid w:val="00D25F0F"/>
    <w:rsid w:val="00D261A6"/>
    <w:rsid w:val="00D40267"/>
    <w:rsid w:val="00D479F3"/>
    <w:rsid w:val="00D64A42"/>
    <w:rsid w:val="00D6562B"/>
    <w:rsid w:val="00D71306"/>
    <w:rsid w:val="00D7730E"/>
    <w:rsid w:val="00D934E7"/>
    <w:rsid w:val="00D957E7"/>
    <w:rsid w:val="00DA496C"/>
    <w:rsid w:val="00DC3A67"/>
    <w:rsid w:val="00DD0BD3"/>
    <w:rsid w:val="00DD247B"/>
    <w:rsid w:val="00DD7471"/>
    <w:rsid w:val="00DE471C"/>
    <w:rsid w:val="00DE5B60"/>
    <w:rsid w:val="00DF2048"/>
    <w:rsid w:val="00E0289E"/>
    <w:rsid w:val="00E1077C"/>
    <w:rsid w:val="00E24AD2"/>
    <w:rsid w:val="00E50369"/>
    <w:rsid w:val="00E548A5"/>
    <w:rsid w:val="00E65E57"/>
    <w:rsid w:val="00E70219"/>
    <w:rsid w:val="00E8049F"/>
    <w:rsid w:val="00E86F2F"/>
    <w:rsid w:val="00E93DE6"/>
    <w:rsid w:val="00EB38C8"/>
    <w:rsid w:val="00EB3BCC"/>
    <w:rsid w:val="00EE3F0E"/>
    <w:rsid w:val="00F14AF9"/>
    <w:rsid w:val="00F23BD1"/>
    <w:rsid w:val="00F35A91"/>
    <w:rsid w:val="00F40595"/>
    <w:rsid w:val="00F423A2"/>
    <w:rsid w:val="00F4546A"/>
    <w:rsid w:val="00F6076B"/>
    <w:rsid w:val="00F841EC"/>
    <w:rsid w:val="00F87487"/>
    <w:rsid w:val="00F91A88"/>
    <w:rsid w:val="00FC5DB5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9654"/>
  <w15:docId w15:val="{687B64F5-647C-4D15-A21F-FF23314B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1"/>
    <w:qFormat/>
    <w:pPr>
      <w:ind w:right="1093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81" w:right="2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F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F0F"/>
    <w:rPr>
      <w:rFonts w:ascii="Segoe UI" w:eastAsia="Century Gothic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3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1A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1A97"/>
    <w:rPr>
      <w:rFonts w:ascii="Century Gothic" w:eastAsia="Century Gothic" w:hAnsi="Century Gothic" w:cs="Century Gothic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A97"/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541A97"/>
    <w:pPr>
      <w:widowControl/>
      <w:autoSpaceDE/>
      <w:autoSpaceDN/>
    </w:pPr>
    <w:rPr>
      <w:rFonts w:ascii="Century Gothic" w:eastAsia="Century Gothic" w:hAnsi="Century Gothic" w:cs="Century Gothic"/>
      <w:lang w:val="es-ES"/>
    </w:rPr>
  </w:style>
  <w:style w:type="character" w:styleId="Hipervnculo">
    <w:name w:val="Hyperlink"/>
    <w:basedOn w:val="Fuentedeprrafopredeter"/>
    <w:uiPriority w:val="99"/>
    <w:unhideWhenUsed/>
    <w:rsid w:val="00A157C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7C5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0874"/>
    <w:rPr>
      <w:rFonts w:ascii="Century Gothic" w:eastAsia="Century Gothic" w:hAnsi="Century Gothic" w:cs="Century Gothic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de la Luz Morales Romero</dc:creator>
  <cp:lastModifiedBy>Ma de Lourdes Cardona Guzman</cp:lastModifiedBy>
  <cp:revision>2</cp:revision>
  <cp:lastPrinted>2020-10-12T18:44:00Z</cp:lastPrinted>
  <dcterms:created xsi:type="dcterms:W3CDTF">2025-02-21T15:38:00Z</dcterms:created>
  <dcterms:modified xsi:type="dcterms:W3CDTF">2025-02-21T15:38:00Z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2020-10-12T00:00:00Z</vt:filetime>
  </property>
</Properties>
</file>